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EA1C" w14:textId="77777777" w:rsidR="005B22E7" w:rsidRPr="005B22E7" w:rsidRDefault="005B22E7" w:rsidP="00AD5AC3">
      <w:pPr>
        <w:spacing w:before="240" w:after="240"/>
        <w:rPr>
          <w:rFonts w:asciiTheme="majorHAnsi" w:hAnsiTheme="majorHAnsi" w:cstheme="majorHAnsi"/>
        </w:rPr>
      </w:pPr>
    </w:p>
    <w:p w14:paraId="63721A0D" w14:textId="77777777" w:rsidR="00D22690" w:rsidRPr="00D22690" w:rsidRDefault="00D22690" w:rsidP="00D22690">
      <w:pPr>
        <w:spacing w:before="240" w:after="240" w:line="240" w:lineRule="auto"/>
        <w:rPr>
          <w:rFonts w:ascii="Times New Roman" w:eastAsia="Times New Roman" w:hAnsi="Times New Roman" w:cs="Times New Roman"/>
          <w:sz w:val="24"/>
          <w:szCs w:val="24"/>
          <w:lang w:val="pl-PL" w:eastAsia="zh-CN"/>
        </w:rPr>
      </w:pPr>
      <w:r w:rsidRPr="00D22690">
        <w:rPr>
          <w:rFonts w:ascii="Calibri" w:eastAsia="Times New Roman" w:hAnsi="Calibri" w:cs="Calibri"/>
          <w:color w:val="000000"/>
          <w:lang w:val="pl-PL" w:eastAsia="zh-CN"/>
        </w:rPr>
        <w:t> </w:t>
      </w:r>
    </w:p>
    <w:p w14:paraId="2B5E54BE" w14:textId="73784A50" w:rsidR="00D22690" w:rsidRPr="00D22690" w:rsidRDefault="00D22690" w:rsidP="00D22690">
      <w:pPr>
        <w:spacing w:before="240" w:after="240" w:line="240" w:lineRule="auto"/>
        <w:rPr>
          <w:rFonts w:ascii="Times New Roman" w:eastAsia="Times New Roman" w:hAnsi="Times New Roman" w:cs="Times New Roman"/>
          <w:sz w:val="24"/>
          <w:szCs w:val="24"/>
          <w:lang w:val="pl-PL" w:eastAsia="zh-CN"/>
        </w:rPr>
      </w:pPr>
      <w:r w:rsidRPr="00D22690">
        <w:rPr>
          <w:rFonts w:ascii="Calibri" w:eastAsia="Times New Roman" w:hAnsi="Calibri" w:cs="Calibri"/>
          <w:color w:val="000000"/>
          <w:lang w:val="pl-PL" w:eastAsia="zh-CN"/>
        </w:rPr>
        <w:t>Informacja prasowa                                                                                                                  </w:t>
      </w:r>
      <w:r>
        <w:rPr>
          <w:rFonts w:ascii="Calibri" w:eastAsia="Times New Roman" w:hAnsi="Calibri" w:cs="Calibri"/>
          <w:color w:val="000000"/>
          <w:lang w:val="pl-PL" w:eastAsia="zh-CN"/>
        </w:rPr>
        <w:t xml:space="preserve">     </w:t>
      </w:r>
      <w:r w:rsidRPr="00D22690">
        <w:rPr>
          <w:rFonts w:ascii="Calibri" w:eastAsia="Times New Roman" w:hAnsi="Calibri" w:cs="Calibri"/>
          <w:color w:val="000000"/>
          <w:lang w:val="pl-PL" w:eastAsia="zh-CN"/>
        </w:rPr>
        <w:t xml:space="preserve"> 25 maja 2023</w:t>
      </w:r>
    </w:p>
    <w:p w14:paraId="5CE5C5B4" w14:textId="77777777" w:rsidR="00D22690" w:rsidRPr="00D22690" w:rsidRDefault="00D22690" w:rsidP="00D22690">
      <w:pPr>
        <w:spacing w:before="240" w:after="240" w:line="240" w:lineRule="auto"/>
        <w:jc w:val="center"/>
        <w:rPr>
          <w:rFonts w:ascii="Times New Roman" w:eastAsia="Times New Roman" w:hAnsi="Times New Roman" w:cs="Times New Roman"/>
          <w:sz w:val="24"/>
          <w:szCs w:val="24"/>
          <w:lang w:val="pl-PL" w:eastAsia="zh-CN"/>
        </w:rPr>
      </w:pPr>
      <w:r w:rsidRPr="00D22690">
        <w:rPr>
          <w:rFonts w:ascii="Calibri" w:eastAsia="Times New Roman" w:hAnsi="Calibri" w:cs="Calibri"/>
          <w:b/>
          <w:bCs/>
          <w:color w:val="000000"/>
          <w:sz w:val="24"/>
          <w:szCs w:val="24"/>
          <w:lang w:val="pl-PL" w:eastAsia="zh-CN"/>
        </w:rPr>
        <w:t xml:space="preserve">Mazurska Manufaktura wkracza w branżę eventów. Obsłuży Ostróda Reggae </w:t>
      </w:r>
      <w:proofErr w:type="spellStart"/>
      <w:r w:rsidRPr="00D22690">
        <w:rPr>
          <w:rFonts w:ascii="Calibri" w:eastAsia="Times New Roman" w:hAnsi="Calibri" w:cs="Calibri"/>
          <w:b/>
          <w:bCs/>
          <w:color w:val="000000"/>
          <w:sz w:val="24"/>
          <w:szCs w:val="24"/>
          <w:lang w:val="pl-PL" w:eastAsia="zh-CN"/>
        </w:rPr>
        <w:t>Festival</w:t>
      </w:r>
      <w:proofErr w:type="spellEnd"/>
    </w:p>
    <w:p w14:paraId="75DE6B92" w14:textId="77777777"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b/>
          <w:bCs/>
          <w:color w:val="000000"/>
          <w:sz w:val="24"/>
          <w:szCs w:val="24"/>
          <w:lang w:val="pl-PL" w:eastAsia="zh-CN"/>
        </w:rPr>
        <w:t xml:space="preserve">Mazurska Manufaktura, producent </w:t>
      </w:r>
      <w:proofErr w:type="spellStart"/>
      <w:r w:rsidRPr="00D22690">
        <w:rPr>
          <w:rFonts w:ascii="Calibri" w:eastAsia="Times New Roman" w:hAnsi="Calibri" w:cs="Calibri"/>
          <w:b/>
          <w:bCs/>
          <w:color w:val="000000"/>
          <w:sz w:val="24"/>
          <w:szCs w:val="24"/>
          <w:lang w:val="pl-PL" w:eastAsia="zh-CN"/>
        </w:rPr>
        <w:t>kraftowych</w:t>
      </w:r>
      <w:proofErr w:type="spellEnd"/>
      <w:r w:rsidRPr="00D22690">
        <w:rPr>
          <w:rFonts w:ascii="Calibri" w:eastAsia="Times New Roman" w:hAnsi="Calibri" w:cs="Calibri"/>
          <w:b/>
          <w:bCs/>
          <w:color w:val="000000"/>
          <w:sz w:val="24"/>
          <w:szCs w:val="24"/>
          <w:lang w:val="pl-PL" w:eastAsia="zh-CN"/>
        </w:rPr>
        <w:t xml:space="preserve"> alkoholi mocnych oraz regionalnych i rzemieślniczych piw, rozpoczyna współpracę z organizatorami Ostróda Reggae </w:t>
      </w:r>
      <w:proofErr w:type="spellStart"/>
      <w:r w:rsidRPr="00D22690">
        <w:rPr>
          <w:rFonts w:ascii="Calibri" w:eastAsia="Times New Roman" w:hAnsi="Calibri" w:cs="Calibri"/>
          <w:b/>
          <w:bCs/>
          <w:color w:val="000000"/>
          <w:sz w:val="24"/>
          <w:szCs w:val="24"/>
          <w:lang w:val="pl-PL" w:eastAsia="zh-CN"/>
        </w:rPr>
        <w:t>Festival</w:t>
      </w:r>
      <w:proofErr w:type="spellEnd"/>
      <w:r w:rsidRPr="00D22690">
        <w:rPr>
          <w:rFonts w:ascii="Calibri" w:eastAsia="Times New Roman" w:hAnsi="Calibri" w:cs="Calibri"/>
          <w:b/>
          <w:bCs/>
          <w:color w:val="000000"/>
          <w:sz w:val="24"/>
          <w:szCs w:val="24"/>
          <w:lang w:val="pl-PL" w:eastAsia="zh-CN"/>
        </w:rPr>
        <w:t xml:space="preserve">. Obejmuje ona kompleksową dystrybucję produktów alkoholowych i bezalkoholowych wśród gości wydarzenia. To pierwszy, duży krok firmy na drodze wejścia do branży </w:t>
      </w:r>
      <w:proofErr w:type="spellStart"/>
      <w:r w:rsidRPr="00D22690">
        <w:rPr>
          <w:rFonts w:ascii="Calibri" w:eastAsia="Times New Roman" w:hAnsi="Calibri" w:cs="Calibri"/>
          <w:b/>
          <w:bCs/>
          <w:color w:val="000000"/>
          <w:sz w:val="24"/>
          <w:szCs w:val="24"/>
          <w:lang w:val="pl-PL" w:eastAsia="zh-CN"/>
        </w:rPr>
        <w:t>eventowej</w:t>
      </w:r>
      <w:proofErr w:type="spellEnd"/>
      <w:r w:rsidRPr="00D22690">
        <w:rPr>
          <w:rFonts w:ascii="Calibri" w:eastAsia="Times New Roman" w:hAnsi="Calibri" w:cs="Calibri"/>
          <w:b/>
          <w:bCs/>
          <w:color w:val="000000"/>
          <w:sz w:val="24"/>
          <w:szCs w:val="24"/>
          <w:lang w:val="pl-PL" w:eastAsia="zh-CN"/>
        </w:rPr>
        <w:t xml:space="preserve"> i obsługi imprez masowych.</w:t>
      </w:r>
    </w:p>
    <w:p w14:paraId="70D1B06E" w14:textId="77777777"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color w:val="000000"/>
          <w:sz w:val="24"/>
          <w:szCs w:val="24"/>
          <w:lang w:val="pl-PL" w:eastAsia="zh-CN"/>
        </w:rPr>
        <w:t xml:space="preserve">Pojawienie się w branży </w:t>
      </w:r>
      <w:proofErr w:type="spellStart"/>
      <w:r w:rsidRPr="00D22690">
        <w:rPr>
          <w:rFonts w:ascii="Calibri" w:eastAsia="Times New Roman" w:hAnsi="Calibri" w:cs="Calibri"/>
          <w:color w:val="000000"/>
          <w:sz w:val="24"/>
          <w:szCs w:val="24"/>
          <w:lang w:val="pl-PL" w:eastAsia="zh-CN"/>
        </w:rPr>
        <w:t>eventowej</w:t>
      </w:r>
      <w:proofErr w:type="spellEnd"/>
      <w:r w:rsidRPr="00D22690">
        <w:rPr>
          <w:rFonts w:ascii="Calibri" w:eastAsia="Times New Roman" w:hAnsi="Calibri" w:cs="Calibri"/>
          <w:color w:val="000000"/>
          <w:sz w:val="24"/>
          <w:szCs w:val="24"/>
          <w:lang w:val="pl-PL" w:eastAsia="zh-CN"/>
        </w:rPr>
        <w:t xml:space="preserve"> było celem Mazurskiej Manufaktury już od dłuższego czasu. Plany obsługi imprez masowych przyspieszyły m.in. dzięki przejęciu przez spółkę części udziałów </w:t>
      </w:r>
      <w:proofErr w:type="spellStart"/>
      <w:r w:rsidRPr="00D22690">
        <w:rPr>
          <w:rFonts w:ascii="Calibri" w:eastAsia="Times New Roman" w:hAnsi="Calibri" w:cs="Calibri"/>
          <w:color w:val="000000"/>
          <w:sz w:val="24"/>
          <w:szCs w:val="24"/>
          <w:lang w:val="pl-PL" w:eastAsia="zh-CN"/>
        </w:rPr>
        <w:t>AleBrowaru</w:t>
      </w:r>
      <w:proofErr w:type="spellEnd"/>
      <w:r w:rsidRPr="00D22690">
        <w:rPr>
          <w:rFonts w:ascii="Calibri" w:eastAsia="Times New Roman" w:hAnsi="Calibri" w:cs="Calibri"/>
          <w:color w:val="000000"/>
          <w:sz w:val="24"/>
          <w:szCs w:val="24"/>
          <w:lang w:val="pl-PL" w:eastAsia="zh-CN"/>
        </w:rPr>
        <w:t xml:space="preserve"> w marcu br., a także uruchomieniu produkcji piwa w zrewitalizowanym Browarze w Szczytnie, gdzie firma ma swoją siedzibę. Pozwoliło to nie tylko na urozmaicenie portfolio alkoholowego, ale także na zwiększenie skali produkcji. </w:t>
      </w:r>
    </w:p>
    <w:p w14:paraId="376A577C" w14:textId="77777777"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b/>
          <w:bCs/>
          <w:color w:val="000000"/>
          <w:sz w:val="24"/>
          <w:szCs w:val="24"/>
          <w:lang w:val="pl-PL" w:eastAsia="zh-CN"/>
        </w:rPr>
        <w:t>Regionalna współpraca</w:t>
      </w:r>
    </w:p>
    <w:p w14:paraId="05AAFCB4" w14:textId="77777777"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color w:val="000000"/>
          <w:sz w:val="24"/>
          <w:szCs w:val="24"/>
          <w:lang w:val="pl-PL" w:eastAsia="zh-CN"/>
        </w:rPr>
        <w:t xml:space="preserve">Mazurska Manufaktura rozpoczyna swoją przygodę z eventami od podpisania umowy z organizatorami Ostróda Reggae </w:t>
      </w:r>
      <w:proofErr w:type="spellStart"/>
      <w:r w:rsidRPr="00D22690">
        <w:rPr>
          <w:rFonts w:ascii="Calibri" w:eastAsia="Times New Roman" w:hAnsi="Calibri" w:cs="Calibri"/>
          <w:color w:val="000000"/>
          <w:sz w:val="24"/>
          <w:szCs w:val="24"/>
          <w:lang w:val="pl-PL" w:eastAsia="zh-CN"/>
        </w:rPr>
        <w:t>Festival</w:t>
      </w:r>
      <w:proofErr w:type="spellEnd"/>
      <w:r w:rsidRPr="00D22690">
        <w:rPr>
          <w:rFonts w:ascii="Calibri" w:eastAsia="Times New Roman" w:hAnsi="Calibri" w:cs="Calibri"/>
          <w:color w:val="000000"/>
          <w:sz w:val="24"/>
          <w:szCs w:val="24"/>
          <w:lang w:val="pl-PL" w:eastAsia="zh-CN"/>
        </w:rPr>
        <w:t>. To największy i najbardziej znany festiwal muzyki reggae o światowej marce. Wydarzenie jest organizowane w Ostródzie od 2001 roku i od tego czasu przyciąga co roku tysiące pasjonatów muzyki reggae, stając się ważnym punktem w kalendarzu letnich festiwali muzycznych. Tegoroczna edycja imprezy odbędzie się w dniach 6-9 lipca. </w:t>
      </w:r>
    </w:p>
    <w:p w14:paraId="0BAD31E7" w14:textId="77777777"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color w:val="000000"/>
          <w:sz w:val="24"/>
          <w:szCs w:val="24"/>
          <w:lang w:val="pl-PL" w:eastAsia="zh-CN"/>
        </w:rPr>
        <w:t xml:space="preserve">Wybór festiwalowego partnera nie był przypadkowy. - </w:t>
      </w:r>
      <w:r w:rsidRPr="00D22690">
        <w:rPr>
          <w:rFonts w:ascii="Calibri" w:eastAsia="Times New Roman" w:hAnsi="Calibri" w:cs="Calibri"/>
          <w:i/>
          <w:iCs/>
          <w:color w:val="000000"/>
          <w:sz w:val="24"/>
          <w:szCs w:val="24"/>
          <w:lang w:val="pl-PL" w:eastAsia="zh-CN"/>
        </w:rPr>
        <w:t xml:space="preserve">Zależało nam, by przetarcie festiwalowych szlaków rozpocząć od wydarzenia organizowanego w naszym regionie. Idea połączenia sił na poziomie regionalnym wydaje się dla nas słuszna i spójna. Wartością dodaną dla gości festiwalu będzie bowiem możliwość spróbowania lokalnych alkoholi. Cieszymy się, że Ostróda Reggae </w:t>
      </w:r>
      <w:proofErr w:type="spellStart"/>
      <w:r w:rsidRPr="00D22690">
        <w:rPr>
          <w:rFonts w:ascii="Calibri" w:eastAsia="Times New Roman" w:hAnsi="Calibri" w:cs="Calibri"/>
          <w:i/>
          <w:iCs/>
          <w:color w:val="000000"/>
          <w:sz w:val="24"/>
          <w:szCs w:val="24"/>
          <w:lang w:val="pl-PL" w:eastAsia="zh-CN"/>
        </w:rPr>
        <w:t>Festival</w:t>
      </w:r>
      <w:proofErr w:type="spellEnd"/>
      <w:r w:rsidRPr="00D22690">
        <w:rPr>
          <w:rFonts w:ascii="Calibri" w:eastAsia="Times New Roman" w:hAnsi="Calibri" w:cs="Calibri"/>
          <w:i/>
          <w:iCs/>
          <w:color w:val="000000"/>
          <w:sz w:val="24"/>
          <w:szCs w:val="24"/>
          <w:lang w:val="pl-PL" w:eastAsia="zh-CN"/>
        </w:rPr>
        <w:t xml:space="preserve"> odbywa się właśnie na Mazurach. Dzięki temu zaczynamy od obsługi wydarzenia z najwyższej półki </w:t>
      </w:r>
      <w:r w:rsidRPr="00D22690">
        <w:rPr>
          <w:rFonts w:ascii="Calibri" w:eastAsia="Times New Roman" w:hAnsi="Calibri" w:cs="Calibri"/>
          <w:color w:val="000000"/>
          <w:sz w:val="24"/>
          <w:szCs w:val="24"/>
          <w:lang w:val="pl-PL" w:eastAsia="zh-CN"/>
        </w:rPr>
        <w:t>– mówi Jakub Gromek, dyrektor generalny Mazurskiej Manufaktury S.A.</w:t>
      </w:r>
    </w:p>
    <w:p w14:paraId="0E601A5A" w14:textId="77777777"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b/>
          <w:bCs/>
          <w:color w:val="000000"/>
          <w:sz w:val="24"/>
          <w:szCs w:val="24"/>
          <w:lang w:val="pl-PL" w:eastAsia="zh-CN"/>
        </w:rPr>
        <w:t xml:space="preserve">Festiwal z </w:t>
      </w:r>
      <w:proofErr w:type="spellStart"/>
      <w:r w:rsidRPr="00D22690">
        <w:rPr>
          <w:rFonts w:ascii="Calibri" w:eastAsia="Times New Roman" w:hAnsi="Calibri" w:cs="Calibri"/>
          <w:b/>
          <w:bCs/>
          <w:color w:val="000000"/>
          <w:sz w:val="24"/>
          <w:szCs w:val="24"/>
          <w:lang w:val="pl-PL" w:eastAsia="zh-CN"/>
        </w:rPr>
        <w:t>kraftem</w:t>
      </w:r>
      <w:proofErr w:type="spellEnd"/>
      <w:r w:rsidRPr="00D22690">
        <w:rPr>
          <w:rFonts w:ascii="Calibri" w:eastAsia="Times New Roman" w:hAnsi="Calibri" w:cs="Calibri"/>
          <w:b/>
          <w:bCs/>
          <w:color w:val="000000"/>
          <w:sz w:val="24"/>
          <w:szCs w:val="24"/>
          <w:lang w:val="pl-PL" w:eastAsia="zh-CN"/>
        </w:rPr>
        <w:t xml:space="preserve"> w tle</w:t>
      </w:r>
    </w:p>
    <w:p w14:paraId="17DFA15A" w14:textId="77777777"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color w:val="000000"/>
          <w:sz w:val="24"/>
          <w:szCs w:val="24"/>
          <w:lang w:val="pl-PL" w:eastAsia="zh-CN"/>
        </w:rPr>
        <w:t xml:space="preserve">W ramach obsługi festiwalu Mazurska Manufaktura przygotuje na terenie wydarzenia specjalne strefy alkoholowe. W pierwszej z nich będzie można znaleźć piwa regionalne na czele z Jurandem – legendarną, historyczną marką piwa przywróconą na rynek przez spółkę. Druga strefa będzie zaopatrzona w </w:t>
      </w:r>
      <w:proofErr w:type="spellStart"/>
      <w:r w:rsidRPr="00D22690">
        <w:rPr>
          <w:rFonts w:ascii="Calibri" w:eastAsia="Times New Roman" w:hAnsi="Calibri" w:cs="Calibri"/>
          <w:color w:val="000000"/>
          <w:sz w:val="24"/>
          <w:szCs w:val="24"/>
          <w:lang w:val="pl-PL" w:eastAsia="zh-CN"/>
        </w:rPr>
        <w:t>kraftową</w:t>
      </w:r>
      <w:proofErr w:type="spellEnd"/>
      <w:r w:rsidRPr="00D22690">
        <w:rPr>
          <w:rFonts w:ascii="Calibri" w:eastAsia="Times New Roman" w:hAnsi="Calibri" w:cs="Calibri"/>
          <w:color w:val="000000"/>
          <w:sz w:val="24"/>
          <w:szCs w:val="24"/>
          <w:lang w:val="pl-PL" w:eastAsia="zh-CN"/>
        </w:rPr>
        <w:t xml:space="preserve">, piwną ofertę spółki, czyli marki </w:t>
      </w:r>
      <w:proofErr w:type="spellStart"/>
      <w:r w:rsidRPr="00D22690">
        <w:rPr>
          <w:rFonts w:ascii="Calibri" w:eastAsia="Times New Roman" w:hAnsi="Calibri" w:cs="Calibri"/>
          <w:color w:val="000000"/>
          <w:sz w:val="24"/>
          <w:szCs w:val="24"/>
          <w:lang w:val="pl-PL" w:eastAsia="zh-CN"/>
        </w:rPr>
        <w:t>AleBrowar</w:t>
      </w:r>
      <w:proofErr w:type="spellEnd"/>
      <w:r w:rsidRPr="00D22690">
        <w:rPr>
          <w:rFonts w:ascii="Calibri" w:eastAsia="Times New Roman" w:hAnsi="Calibri" w:cs="Calibri"/>
          <w:color w:val="000000"/>
          <w:sz w:val="24"/>
          <w:szCs w:val="24"/>
          <w:lang w:val="pl-PL" w:eastAsia="zh-CN"/>
        </w:rPr>
        <w:t xml:space="preserve"> i Profesja. Z kolei w strefie koktajli goście festiwalu będą mogli spróbować miksowanych na miejscu koktajli alkoholowych bazujących na szerokim wyborze </w:t>
      </w:r>
      <w:proofErr w:type="spellStart"/>
      <w:r w:rsidRPr="00D22690">
        <w:rPr>
          <w:rFonts w:ascii="Calibri" w:eastAsia="Times New Roman" w:hAnsi="Calibri" w:cs="Calibri"/>
          <w:color w:val="000000"/>
          <w:sz w:val="24"/>
          <w:szCs w:val="24"/>
          <w:lang w:val="pl-PL" w:eastAsia="zh-CN"/>
        </w:rPr>
        <w:t>kraftowych</w:t>
      </w:r>
      <w:proofErr w:type="spellEnd"/>
      <w:r w:rsidRPr="00D22690">
        <w:rPr>
          <w:rFonts w:ascii="Calibri" w:eastAsia="Times New Roman" w:hAnsi="Calibri" w:cs="Calibri"/>
          <w:color w:val="000000"/>
          <w:sz w:val="24"/>
          <w:szCs w:val="24"/>
          <w:lang w:val="pl-PL" w:eastAsia="zh-CN"/>
        </w:rPr>
        <w:t xml:space="preserve"> alkoholi mocnych Mazurskiej Manufaktury. We wszystkich wspomnianych strefach będą też dostępne napoje bezalkoholowe.</w:t>
      </w:r>
    </w:p>
    <w:p w14:paraId="20C3C9E8" w14:textId="77777777" w:rsidR="00D22690" w:rsidRDefault="00D22690" w:rsidP="00D22690">
      <w:pPr>
        <w:spacing w:before="240" w:after="240" w:line="240" w:lineRule="auto"/>
        <w:jc w:val="both"/>
        <w:rPr>
          <w:rFonts w:ascii="Calibri" w:eastAsia="Times New Roman" w:hAnsi="Calibri" w:cs="Calibri"/>
          <w:color w:val="000000"/>
          <w:sz w:val="24"/>
          <w:szCs w:val="24"/>
          <w:lang w:val="pl-PL" w:eastAsia="zh-CN"/>
        </w:rPr>
      </w:pPr>
    </w:p>
    <w:p w14:paraId="46E76557" w14:textId="77777777" w:rsidR="00D22690" w:rsidRDefault="00D22690" w:rsidP="00D22690">
      <w:pPr>
        <w:spacing w:before="240" w:after="240" w:line="240" w:lineRule="auto"/>
        <w:jc w:val="both"/>
        <w:rPr>
          <w:rFonts w:ascii="Calibri" w:eastAsia="Times New Roman" w:hAnsi="Calibri" w:cs="Calibri"/>
          <w:color w:val="000000"/>
          <w:sz w:val="24"/>
          <w:szCs w:val="24"/>
          <w:lang w:val="pl-PL" w:eastAsia="zh-CN"/>
        </w:rPr>
      </w:pPr>
    </w:p>
    <w:p w14:paraId="793DA513" w14:textId="12259590"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color w:val="000000"/>
          <w:sz w:val="24"/>
          <w:szCs w:val="24"/>
          <w:lang w:val="pl-PL" w:eastAsia="zh-CN"/>
        </w:rPr>
        <w:t xml:space="preserve">- </w:t>
      </w:r>
      <w:r w:rsidRPr="00D22690">
        <w:rPr>
          <w:rFonts w:ascii="Calibri" w:eastAsia="Times New Roman" w:hAnsi="Calibri" w:cs="Calibri"/>
          <w:i/>
          <w:iCs/>
          <w:color w:val="000000"/>
          <w:sz w:val="24"/>
          <w:szCs w:val="24"/>
          <w:lang w:val="pl-PL" w:eastAsia="zh-CN"/>
        </w:rPr>
        <w:t xml:space="preserve">Festiwale muzyczne kojarzą się zwykle z okrojoną ofertą koncernowych piw. W tym przypadku uczestnicy wydarzenia będą mieli do wyboru naprawdę szeroką i nietuzinkową ofertę alkoholi </w:t>
      </w:r>
      <w:proofErr w:type="spellStart"/>
      <w:r w:rsidRPr="00D22690">
        <w:rPr>
          <w:rFonts w:ascii="Calibri" w:eastAsia="Times New Roman" w:hAnsi="Calibri" w:cs="Calibri"/>
          <w:i/>
          <w:iCs/>
          <w:color w:val="000000"/>
          <w:sz w:val="24"/>
          <w:szCs w:val="24"/>
          <w:lang w:val="pl-PL" w:eastAsia="zh-CN"/>
        </w:rPr>
        <w:t>kraftowych</w:t>
      </w:r>
      <w:proofErr w:type="spellEnd"/>
      <w:r w:rsidRPr="00D22690">
        <w:rPr>
          <w:rFonts w:ascii="Calibri" w:eastAsia="Times New Roman" w:hAnsi="Calibri" w:cs="Calibri"/>
          <w:i/>
          <w:iCs/>
          <w:color w:val="000000"/>
          <w:sz w:val="24"/>
          <w:szCs w:val="24"/>
          <w:lang w:val="pl-PL" w:eastAsia="zh-CN"/>
        </w:rPr>
        <w:t xml:space="preserve"> i regionalnych. Myślę, że tego typu wydarzenia to fajny kanał do promocji </w:t>
      </w:r>
      <w:proofErr w:type="spellStart"/>
      <w:r w:rsidRPr="00D22690">
        <w:rPr>
          <w:rFonts w:ascii="Calibri" w:eastAsia="Times New Roman" w:hAnsi="Calibri" w:cs="Calibri"/>
          <w:i/>
          <w:iCs/>
          <w:color w:val="000000"/>
          <w:sz w:val="24"/>
          <w:szCs w:val="24"/>
          <w:lang w:val="pl-PL" w:eastAsia="zh-CN"/>
        </w:rPr>
        <w:t>kraftu</w:t>
      </w:r>
      <w:proofErr w:type="spellEnd"/>
      <w:r w:rsidRPr="00D22690">
        <w:rPr>
          <w:rFonts w:ascii="Calibri" w:eastAsia="Times New Roman" w:hAnsi="Calibri" w:cs="Calibri"/>
          <w:i/>
          <w:iCs/>
          <w:color w:val="000000"/>
          <w:sz w:val="24"/>
          <w:szCs w:val="24"/>
          <w:lang w:val="pl-PL" w:eastAsia="zh-CN"/>
        </w:rPr>
        <w:t xml:space="preserve"> i lokalnych marek wśród obecnych i potencjalnych klientów –</w:t>
      </w:r>
      <w:r w:rsidRPr="00D22690">
        <w:rPr>
          <w:rFonts w:ascii="Calibri" w:eastAsia="Times New Roman" w:hAnsi="Calibri" w:cs="Calibri"/>
          <w:color w:val="000000"/>
          <w:sz w:val="24"/>
          <w:szCs w:val="24"/>
          <w:lang w:val="pl-PL" w:eastAsia="zh-CN"/>
        </w:rPr>
        <w:t xml:space="preserve"> dodaje Jakub Gromek.</w:t>
      </w:r>
    </w:p>
    <w:p w14:paraId="4CF2D09F" w14:textId="77777777"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b/>
          <w:bCs/>
          <w:color w:val="000000"/>
          <w:sz w:val="24"/>
          <w:szCs w:val="24"/>
          <w:lang w:val="pl-PL" w:eastAsia="zh-CN"/>
        </w:rPr>
        <w:t>Limitowana edycja piwa festiwalowego</w:t>
      </w:r>
    </w:p>
    <w:p w14:paraId="1A3A5462" w14:textId="77777777"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color w:val="000000"/>
          <w:sz w:val="24"/>
          <w:szCs w:val="24"/>
          <w:lang w:val="pl-PL" w:eastAsia="zh-CN"/>
        </w:rPr>
        <w:t xml:space="preserve">Dodatkową atrakcją dla </w:t>
      </w:r>
      <w:proofErr w:type="spellStart"/>
      <w:r w:rsidRPr="00D22690">
        <w:rPr>
          <w:rFonts w:ascii="Calibri" w:eastAsia="Times New Roman" w:hAnsi="Calibri" w:cs="Calibri"/>
          <w:color w:val="000000"/>
          <w:sz w:val="24"/>
          <w:szCs w:val="24"/>
          <w:lang w:val="pl-PL" w:eastAsia="zh-CN"/>
        </w:rPr>
        <w:t>festiwalowiczów</w:t>
      </w:r>
      <w:proofErr w:type="spellEnd"/>
      <w:r w:rsidRPr="00D22690">
        <w:rPr>
          <w:rFonts w:ascii="Calibri" w:eastAsia="Times New Roman" w:hAnsi="Calibri" w:cs="Calibri"/>
          <w:color w:val="000000"/>
          <w:sz w:val="24"/>
          <w:szCs w:val="24"/>
          <w:lang w:val="pl-PL" w:eastAsia="zh-CN"/>
        </w:rPr>
        <w:t xml:space="preserve"> będzie przygotowane specjalnie z myślą o tym wydarzeniu piwo festiwalowe. Pojawi się w limitowanej wersji w butelkach, jak i, na większą skalę, na kranach dostępnych na terenie imprezy.  Obecnie, na </w:t>
      </w:r>
      <w:proofErr w:type="spellStart"/>
      <w:r w:rsidRPr="00D22690">
        <w:rPr>
          <w:rFonts w:ascii="Calibri" w:eastAsia="Times New Roman" w:hAnsi="Calibri" w:cs="Calibri"/>
          <w:color w:val="000000"/>
          <w:sz w:val="24"/>
          <w:szCs w:val="24"/>
          <w:lang w:val="pl-PL" w:eastAsia="zh-CN"/>
        </w:rPr>
        <w:t>fanpage’u</w:t>
      </w:r>
      <w:proofErr w:type="spellEnd"/>
      <w:r w:rsidRPr="00D22690">
        <w:rPr>
          <w:rFonts w:ascii="Calibri" w:eastAsia="Times New Roman" w:hAnsi="Calibri" w:cs="Calibri"/>
          <w:color w:val="000000"/>
          <w:sz w:val="24"/>
          <w:szCs w:val="24"/>
          <w:lang w:val="pl-PL" w:eastAsia="zh-CN"/>
        </w:rPr>
        <w:t xml:space="preserve"> Ostróda Reggae </w:t>
      </w:r>
      <w:proofErr w:type="spellStart"/>
      <w:r w:rsidRPr="00D22690">
        <w:rPr>
          <w:rFonts w:ascii="Calibri" w:eastAsia="Times New Roman" w:hAnsi="Calibri" w:cs="Calibri"/>
          <w:color w:val="000000"/>
          <w:sz w:val="24"/>
          <w:szCs w:val="24"/>
          <w:lang w:val="pl-PL" w:eastAsia="zh-CN"/>
        </w:rPr>
        <w:t>Festival</w:t>
      </w:r>
      <w:proofErr w:type="spellEnd"/>
      <w:r w:rsidRPr="00D22690">
        <w:rPr>
          <w:rFonts w:ascii="Calibri" w:eastAsia="Times New Roman" w:hAnsi="Calibri" w:cs="Calibri"/>
          <w:color w:val="000000"/>
          <w:sz w:val="24"/>
          <w:szCs w:val="24"/>
          <w:lang w:val="pl-PL" w:eastAsia="zh-CN"/>
        </w:rPr>
        <w:t xml:space="preserve"> trwa konkurs na nazwę wspomnianego piwa. Zostanie uwarzone w stylu </w:t>
      </w:r>
      <w:proofErr w:type="spellStart"/>
      <w:r w:rsidRPr="00D22690">
        <w:rPr>
          <w:rFonts w:ascii="Calibri" w:eastAsia="Times New Roman" w:hAnsi="Calibri" w:cs="Calibri"/>
          <w:color w:val="000000"/>
          <w:sz w:val="24"/>
          <w:szCs w:val="24"/>
          <w:lang w:val="pl-PL" w:eastAsia="zh-CN"/>
        </w:rPr>
        <w:t>Hazy</w:t>
      </w:r>
      <w:proofErr w:type="spellEnd"/>
      <w:r w:rsidRPr="00D22690">
        <w:rPr>
          <w:rFonts w:ascii="Calibri" w:eastAsia="Times New Roman" w:hAnsi="Calibri" w:cs="Calibri"/>
          <w:color w:val="000000"/>
          <w:sz w:val="24"/>
          <w:szCs w:val="24"/>
          <w:lang w:val="pl-PL" w:eastAsia="zh-CN"/>
        </w:rPr>
        <w:t xml:space="preserve"> APA przez </w:t>
      </w:r>
      <w:proofErr w:type="spellStart"/>
      <w:r w:rsidRPr="00D22690">
        <w:rPr>
          <w:rFonts w:ascii="Calibri" w:eastAsia="Times New Roman" w:hAnsi="Calibri" w:cs="Calibri"/>
          <w:color w:val="000000"/>
          <w:sz w:val="24"/>
          <w:szCs w:val="24"/>
          <w:lang w:val="pl-PL" w:eastAsia="zh-CN"/>
        </w:rPr>
        <w:t>AleBrowar</w:t>
      </w:r>
      <w:proofErr w:type="spellEnd"/>
      <w:r w:rsidRPr="00D22690">
        <w:rPr>
          <w:rFonts w:ascii="Calibri" w:eastAsia="Times New Roman" w:hAnsi="Calibri" w:cs="Calibri"/>
          <w:color w:val="000000"/>
          <w:sz w:val="24"/>
          <w:szCs w:val="24"/>
          <w:lang w:val="pl-PL" w:eastAsia="zh-CN"/>
        </w:rPr>
        <w:t>.</w:t>
      </w:r>
    </w:p>
    <w:p w14:paraId="4AC3E74D" w14:textId="77777777"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b/>
          <w:bCs/>
          <w:color w:val="000000"/>
          <w:lang w:val="pl-PL" w:eastAsia="zh-CN"/>
        </w:rPr>
        <w:t>***</w:t>
      </w:r>
    </w:p>
    <w:p w14:paraId="588D5B8C" w14:textId="77777777" w:rsidR="00D22690" w:rsidRPr="00D22690" w:rsidRDefault="00D22690" w:rsidP="00D22690">
      <w:pPr>
        <w:spacing w:before="240" w:after="240" w:line="240" w:lineRule="auto"/>
        <w:jc w:val="both"/>
        <w:rPr>
          <w:rFonts w:ascii="Times New Roman" w:eastAsia="Times New Roman" w:hAnsi="Times New Roman" w:cs="Times New Roman"/>
          <w:sz w:val="24"/>
          <w:szCs w:val="24"/>
          <w:lang w:val="pl-PL" w:eastAsia="zh-CN"/>
        </w:rPr>
      </w:pPr>
      <w:r w:rsidRPr="00D22690">
        <w:rPr>
          <w:rFonts w:ascii="Calibri" w:eastAsia="Times New Roman" w:hAnsi="Calibri" w:cs="Calibri"/>
          <w:b/>
          <w:bCs/>
          <w:color w:val="000000"/>
          <w:sz w:val="20"/>
          <w:szCs w:val="20"/>
          <w:lang w:val="pl-PL" w:eastAsia="zh-CN"/>
        </w:rPr>
        <w:t>Mazurska Manufaktura</w:t>
      </w:r>
      <w:r w:rsidRPr="00D22690">
        <w:rPr>
          <w:rFonts w:ascii="Calibri" w:eastAsia="Times New Roman" w:hAnsi="Calibri" w:cs="Calibri"/>
          <w:color w:val="000000"/>
          <w:sz w:val="20"/>
          <w:szCs w:val="20"/>
          <w:lang w:val="pl-PL" w:eastAsia="zh-CN"/>
        </w:rPr>
        <w:t xml:space="preserve"> to założona w 2019 r. rodzinna spółka specjalizująca się w produkcji mocnych alkoholi segmentu </w:t>
      </w:r>
      <w:proofErr w:type="spellStart"/>
      <w:r w:rsidRPr="00D22690">
        <w:rPr>
          <w:rFonts w:ascii="Calibri" w:eastAsia="Times New Roman" w:hAnsi="Calibri" w:cs="Calibri"/>
          <w:color w:val="000000"/>
          <w:sz w:val="20"/>
          <w:szCs w:val="20"/>
          <w:lang w:val="pl-PL" w:eastAsia="zh-CN"/>
        </w:rPr>
        <w:t>premium</w:t>
      </w:r>
      <w:proofErr w:type="spellEnd"/>
      <w:r w:rsidRPr="00D22690">
        <w:rPr>
          <w:rFonts w:ascii="Calibri" w:eastAsia="Times New Roman" w:hAnsi="Calibri" w:cs="Calibri"/>
          <w:color w:val="000000"/>
          <w:sz w:val="20"/>
          <w:szCs w:val="20"/>
          <w:lang w:val="pl-PL" w:eastAsia="zh-CN"/>
        </w:rPr>
        <w:t xml:space="preserve">, ale też aktywnie działająca na rynku piw regionalnych i rzemieślniczych. Głośnym dokonaniem firmy jest rewitalizacja zabytkowego browaru w Szczytnie na Mazurach, do którego wkrótce powróci produkcja lokalnej marki Jurand. To jedna z wielu reaktywowanych przez Mazurską Manufakturę historycznych marek piwa, które po latach nieobecności ponownie trafią na rynek. Spółka rozwija także swoje portfolio piw rzemieślniczych, do których należy wrocławska marka Profesja oraz lęborski </w:t>
      </w:r>
      <w:proofErr w:type="spellStart"/>
      <w:r w:rsidRPr="00D22690">
        <w:rPr>
          <w:rFonts w:ascii="Calibri" w:eastAsia="Times New Roman" w:hAnsi="Calibri" w:cs="Calibri"/>
          <w:color w:val="000000"/>
          <w:sz w:val="20"/>
          <w:szCs w:val="20"/>
          <w:lang w:val="pl-PL" w:eastAsia="zh-CN"/>
        </w:rPr>
        <w:t>AleBrowar</w:t>
      </w:r>
      <w:proofErr w:type="spellEnd"/>
      <w:r w:rsidRPr="00D22690">
        <w:rPr>
          <w:rFonts w:ascii="Calibri" w:eastAsia="Times New Roman" w:hAnsi="Calibri" w:cs="Calibri"/>
          <w:color w:val="000000"/>
          <w:sz w:val="20"/>
          <w:szCs w:val="20"/>
          <w:lang w:val="pl-PL" w:eastAsia="zh-CN"/>
        </w:rPr>
        <w:t>.</w:t>
      </w:r>
    </w:p>
    <w:p w14:paraId="41FDFD40" w14:textId="77777777" w:rsidR="00D22690" w:rsidRPr="00D22690" w:rsidRDefault="00D22690" w:rsidP="00D22690">
      <w:pPr>
        <w:spacing w:line="240" w:lineRule="auto"/>
        <w:rPr>
          <w:rFonts w:ascii="Times New Roman" w:eastAsia="Times New Roman" w:hAnsi="Times New Roman" w:cs="Times New Roman"/>
          <w:sz w:val="24"/>
          <w:szCs w:val="24"/>
          <w:lang w:val="pl-PL" w:eastAsia="zh-CN"/>
        </w:rPr>
      </w:pPr>
    </w:p>
    <w:p w14:paraId="47E94F99" w14:textId="77777777" w:rsidR="00D22690" w:rsidRPr="00D22690" w:rsidRDefault="00D22690" w:rsidP="00D22690">
      <w:pPr>
        <w:spacing w:before="240" w:after="240" w:line="240" w:lineRule="auto"/>
        <w:rPr>
          <w:rFonts w:ascii="Times New Roman" w:eastAsia="Times New Roman" w:hAnsi="Times New Roman" w:cs="Times New Roman"/>
          <w:sz w:val="24"/>
          <w:szCs w:val="24"/>
          <w:lang w:val="pl-PL" w:eastAsia="zh-CN"/>
        </w:rPr>
      </w:pPr>
      <w:r w:rsidRPr="00D22690">
        <w:rPr>
          <w:rFonts w:ascii="Calibri" w:eastAsia="Times New Roman" w:hAnsi="Calibri" w:cs="Calibri"/>
          <w:color w:val="000000"/>
          <w:lang w:val="pl-PL" w:eastAsia="zh-CN"/>
        </w:rPr>
        <w:t> </w:t>
      </w:r>
    </w:p>
    <w:p w14:paraId="00000012" w14:textId="77777777" w:rsidR="00E56C62" w:rsidRPr="005B22E7" w:rsidRDefault="00000000">
      <w:pPr>
        <w:spacing w:before="240" w:after="240"/>
        <w:jc w:val="right"/>
        <w:rPr>
          <w:rFonts w:asciiTheme="majorHAnsi" w:hAnsiTheme="majorHAnsi" w:cstheme="majorHAnsi"/>
          <w:b/>
        </w:rPr>
      </w:pPr>
      <w:r w:rsidRPr="005B22E7">
        <w:rPr>
          <w:rFonts w:asciiTheme="majorHAnsi" w:hAnsiTheme="majorHAnsi" w:cstheme="majorHAnsi"/>
          <w:b/>
        </w:rPr>
        <w:t>Kontakt dla medi</w:t>
      </w:r>
      <w:r w:rsidRPr="005B22E7">
        <w:rPr>
          <w:rFonts w:asciiTheme="majorHAnsi" w:eastAsia="Times New Roman" w:hAnsiTheme="majorHAnsi" w:cstheme="majorHAnsi"/>
          <w:b/>
        </w:rPr>
        <w:t>ó</w:t>
      </w:r>
      <w:r w:rsidRPr="005B22E7">
        <w:rPr>
          <w:rFonts w:asciiTheme="majorHAnsi" w:hAnsiTheme="majorHAnsi" w:cstheme="majorHAnsi"/>
          <w:b/>
        </w:rPr>
        <w:t>w:</w:t>
      </w:r>
    </w:p>
    <w:p w14:paraId="00000013" w14:textId="77777777" w:rsidR="00E56C62" w:rsidRPr="005B22E7" w:rsidRDefault="00000000" w:rsidP="00AD5AC3">
      <w:pPr>
        <w:pStyle w:val="Bezodstpw"/>
        <w:jc w:val="right"/>
        <w:rPr>
          <w:rFonts w:asciiTheme="majorHAnsi" w:hAnsiTheme="majorHAnsi" w:cstheme="majorHAnsi"/>
        </w:rPr>
      </w:pPr>
      <w:r w:rsidRPr="005B22E7">
        <w:rPr>
          <w:rFonts w:asciiTheme="majorHAnsi" w:hAnsiTheme="majorHAnsi" w:cstheme="majorHAnsi"/>
        </w:rPr>
        <w:t>Martyna Dziopak-Mroczka</w:t>
      </w:r>
    </w:p>
    <w:p w14:paraId="00000014" w14:textId="77777777" w:rsidR="00E56C62" w:rsidRPr="005B22E7" w:rsidRDefault="00000000" w:rsidP="00AD5AC3">
      <w:pPr>
        <w:pStyle w:val="Bezodstpw"/>
        <w:jc w:val="right"/>
        <w:rPr>
          <w:rFonts w:asciiTheme="majorHAnsi" w:hAnsiTheme="majorHAnsi" w:cstheme="majorHAnsi"/>
        </w:rPr>
      </w:pPr>
      <w:r w:rsidRPr="005B22E7">
        <w:rPr>
          <w:rFonts w:asciiTheme="majorHAnsi" w:hAnsiTheme="majorHAnsi" w:cstheme="majorHAnsi"/>
        </w:rPr>
        <w:t>e-mail: martyna.dziopak@goodonepr.pl</w:t>
      </w:r>
    </w:p>
    <w:p w14:paraId="00000015" w14:textId="77777777" w:rsidR="00E56C62" w:rsidRPr="005B22E7" w:rsidRDefault="00000000" w:rsidP="00AD5AC3">
      <w:pPr>
        <w:pStyle w:val="Bezodstpw"/>
        <w:jc w:val="right"/>
        <w:rPr>
          <w:rFonts w:asciiTheme="majorHAnsi" w:hAnsiTheme="majorHAnsi" w:cstheme="majorHAnsi"/>
        </w:rPr>
      </w:pPr>
      <w:r w:rsidRPr="005B22E7">
        <w:rPr>
          <w:rFonts w:asciiTheme="majorHAnsi" w:hAnsiTheme="majorHAnsi" w:cstheme="majorHAnsi"/>
        </w:rPr>
        <w:t>tel.: +48</w:t>
      </w:r>
      <w:r w:rsidRPr="005B22E7">
        <w:rPr>
          <w:rFonts w:asciiTheme="majorHAnsi" w:eastAsia="Times New Roman" w:hAnsiTheme="majorHAnsi" w:cstheme="majorHAnsi"/>
        </w:rPr>
        <w:t xml:space="preserve"> </w:t>
      </w:r>
      <w:r w:rsidRPr="005B22E7">
        <w:rPr>
          <w:rFonts w:asciiTheme="majorHAnsi" w:hAnsiTheme="majorHAnsi" w:cstheme="majorHAnsi"/>
        </w:rPr>
        <w:t>796 996</w:t>
      </w:r>
      <w:r w:rsidRPr="005B22E7">
        <w:rPr>
          <w:rFonts w:asciiTheme="majorHAnsi" w:eastAsia="Times New Roman" w:hAnsiTheme="majorHAnsi" w:cstheme="majorHAnsi"/>
        </w:rPr>
        <w:t xml:space="preserve"> </w:t>
      </w:r>
      <w:r w:rsidRPr="005B22E7">
        <w:rPr>
          <w:rFonts w:asciiTheme="majorHAnsi" w:hAnsiTheme="majorHAnsi" w:cstheme="majorHAnsi"/>
        </w:rPr>
        <w:t>253</w:t>
      </w:r>
    </w:p>
    <w:sectPr w:rsidR="00E56C62" w:rsidRPr="005B22E7" w:rsidSect="00D22690">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4608" w14:textId="77777777" w:rsidR="00A015E4" w:rsidRDefault="00A015E4" w:rsidP="005B22E7">
      <w:pPr>
        <w:spacing w:line="240" w:lineRule="auto"/>
      </w:pPr>
      <w:r>
        <w:separator/>
      </w:r>
    </w:p>
  </w:endnote>
  <w:endnote w:type="continuationSeparator" w:id="0">
    <w:p w14:paraId="2EE55413" w14:textId="77777777" w:rsidR="00A015E4" w:rsidRDefault="00A015E4" w:rsidP="005B2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FA82" w14:textId="77777777" w:rsidR="00A015E4" w:rsidRDefault="00A015E4" w:rsidP="005B22E7">
      <w:pPr>
        <w:spacing w:line="240" w:lineRule="auto"/>
      </w:pPr>
      <w:r>
        <w:separator/>
      </w:r>
    </w:p>
  </w:footnote>
  <w:footnote w:type="continuationSeparator" w:id="0">
    <w:p w14:paraId="2CA59C73" w14:textId="77777777" w:rsidR="00A015E4" w:rsidRDefault="00A015E4" w:rsidP="005B22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41B5" w14:textId="107D2BCE" w:rsidR="005B22E7" w:rsidRDefault="005B22E7">
    <w:pPr>
      <w:pStyle w:val="Nagwek"/>
    </w:pPr>
    <w:r w:rsidRPr="003C23C3">
      <w:rPr>
        <w:b/>
        <w:noProof/>
        <w:lang w:val="pl-PL"/>
      </w:rPr>
      <w:drawing>
        <wp:anchor distT="0" distB="0" distL="114300" distR="114300" simplePos="0" relativeHeight="251659264" behindDoc="0" locked="0" layoutInCell="1" allowOverlap="1" wp14:anchorId="2D063582" wp14:editId="45AF6A73">
          <wp:simplePos x="0" y="0"/>
          <wp:positionH relativeFrom="margin">
            <wp:align>center</wp:align>
          </wp:positionH>
          <wp:positionV relativeFrom="paragraph">
            <wp:posOffset>-9525</wp:posOffset>
          </wp:positionV>
          <wp:extent cx="946150" cy="848360"/>
          <wp:effectExtent l="0" t="0" r="6350" b="8890"/>
          <wp:wrapSquare wrapText="bothSides"/>
          <wp:docPr id="5" name="Obraz 5" descr="Obraz zawierający tekst&#10;&#10;Opis wygenerowany automatycznie">
            <a:extLst xmlns:a="http://schemas.openxmlformats.org/drawingml/2006/main">
              <a:ext uri="{FF2B5EF4-FFF2-40B4-BE49-F238E27FC236}">
                <a16:creationId xmlns:a16="http://schemas.microsoft.com/office/drawing/2014/main" id="{2F0A6E9A-BE60-4EE1-895D-818C74B31E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Obraz zawierający tekst&#10;&#10;Opis wygenerowany automatycznie">
                    <a:extLst>
                      <a:ext uri="{FF2B5EF4-FFF2-40B4-BE49-F238E27FC236}">
                        <a16:creationId xmlns:a16="http://schemas.microsoft.com/office/drawing/2014/main" id="{2F0A6E9A-BE60-4EE1-895D-818C74B31E6C}"/>
                      </a:ext>
                    </a:extLst>
                  </pic:cNvPr>
                  <pic:cNvPicPr>
                    <a:picLocks noChangeAspect="1"/>
                  </pic:cNvPicPr>
                </pic:nvPicPr>
                <pic:blipFill>
                  <a:blip r:embed="rId1"/>
                  <a:stretch>
                    <a:fillRect/>
                  </a:stretch>
                </pic:blipFill>
                <pic:spPr>
                  <a:xfrm>
                    <a:off x="0" y="0"/>
                    <a:ext cx="946150" cy="848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7BE"/>
    <w:multiLevelType w:val="hybridMultilevel"/>
    <w:tmpl w:val="9102A6C0"/>
    <w:lvl w:ilvl="0" w:tplc="634CC824">
      <w:start w:val="5"/>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301870"/>
    <w:multiLevelType w:val="hybridMultilevel"/>
    <w:tmpl w:val="340C1396"/>
    <w:lvl w:ilvl="0" w:tplc="0D2E03F6">
      <w:start w:val="5"/>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16D2D95"/>
    <w:multiLevelType w:val="hybridMultilevel"/>
    <w:tmpl w:val="C37014A6"/>
    <w:lvl w:ilvl="0" w:tplc="3898AFA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3E766B"/>
    <w:multiLevelType w:val="hybridMultilevel"/>
    <w:tmpl w:val="B53E90A2"/>
    <w:lvl w:ilvl="0" w:tplc="D25CADBC">
      <w:start w:val="5"/>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AE7283"/>
    <w:multiLevelType w:val="hybridMultilevel"/>
    <w:tmpl w:val="2FFEA658"/>
    <w:lvl w:ilvl="0" w:tplc="E406648E">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64413932">
    <w:abstractNumId w:val="1"/>
  </w:num>
  <w:num w:numId="2" w16cid:durableId="539898371">
    <w:abstractNumId w:val="3"/>
  </w:num>
  <w:num w:numId="3" w16cid:durableId="607203004">
    <w:abstractNumId w:val="0"/>
  </w:num>
  <w:num w:numId="4" w16cid:durableId="1890873824">
    <w:abstractNumId w:val="4"/>
  </w:num>
  <w:num w:numId="5" w16cid:durableId="1330718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62"/>
    <w:rsid w:val="00030B5D"/>
    <w:rsid w:val="000C464F"/>
    <w:rsid w:val="000C6D93"/>
    <w:rsid w:val="0029701B"/>
    <w:rsid w:val="00596149"/>
    <w:rsid w:val="005B22E7"/>
    <w:rsid w:val="00621B23"/>
    <w:rsid w:val="007225BF"/>
    <w:rsid w:val="00822AE7"/>
    <w:rsid w:val="009E5FC6"/>
    <w:rsid w:val="00A015E4"/>
    <w:rsid w:val="00A64216"/>
    <w:rsid w:val="00AB1A56"/>
    <w:rsid w:val="00AD5AC3"/>
    <w:rsid w:val="00CA022B"/>
    <w:rsid w:val="00CD7DCE"/>
    <w:rsid w:val="00D22690"/>
    <w:rsid w:val="00D44884"/>
    <w:rsid w:val="00E11021"/>
    <w:rsid w:val="00E56C62"/>
    <w:rsid w:val="00ED12B7"/>
    <w:rsid w:val="00ED2E62"/>
    <w:rsid w:val="00EF7C8B"/>
    <w:rsid w:val="00F361E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D732F"/>
  <w15:docId w15:val="{FE27603D-0403-4118-8F3B-7EB369A7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7225BF"/>
    <w:pPr>
      <w:ind w:left="720"/>
      <w:contextualSpacing/>
    </w:pPr>
  </w:style>
  <w:style w:type="paragraph" w:styleId="Bezodstpw">
    <w:name w:val="No Spacing"/>
    <w:uiPriority w:val="1"/>
    <w:qFormat/>
    <w:rsid w:val="00AD5AC3"/>
    <w:pPr>
      <w:spacing w:line="240" w:lineRule="auto"/>
    </w:pPr>
  </w:style>
  <w:style w:type="paragraph" w:styleId="Nagwek">
    <w:name w:val="header"/>
    <w:basedOn w:val="Normalny"/>
    <w:link w:val="NagwekZnak"/>
    <w:uiPriority w:val="99"/>
    <w:unhideWhenUsed/>
    <w:rsid w:val="005B22E7"/>
    <w:pPr>
      <w:tabs>
        <w:tab w:val="center" w:pos="4536"/>
        <w:tab w:val="right" w:pos="9072"/>
      </w:tabs>
      <w:spacing w:line="240" w:lineRule="auto"/>
    </w:pPr>
  </w:style>
  <w:style w:type="character" w:customStyle="1" w:styleId="NagwekZnak">
    <w:name w:val="Nagłówek Znak"/>
    <w:basedOn w:val="Domylnaczcionkaakapitu"/>
    <w:link w:val="Nagwek"/>
    <w:uiPriority w:val="99"/>
    <w:rsid w:val="005B22E7"/>
  </w:style>
  <w:style w:type="paragraph" w:styleId="Stopka">
    <w:name w:val="footer"/>
    <w:basedOn w:val="Normalny"/>
    <w:link w:val="StopkaZnak"/>
    <w:uiPriority w:val="99"/>
    <w:unhideWhenUsed/>
    <w:rsid w:val="005B22E7"/>
    <w:pPr>
      <w:tabs>
        <w:tab w:val="center" w:pos="4536"/>
        <w:tab w:val="right" w:pos="9072"/>
      </w:tabs>
      <w:spacing w:line="240" w:lineRule="auto"/>
    </w:pPr>
  </w:style>
  <w:style w:type="character" w:customStyle="1" w:styleId="StopkaZnak">
    <w:name w:val="Stopka Znak"/>
    <w:basedOn w:val="Domylnaczcionkaakapitu"/>
    <w:link w:val="Stopka"/>
    <w:uiPriority w:val="99"/>
    <w:rsid w:val="005B22E7"/>
  </w:style>
  <w:style w:type="paragraph" w:styleId="NormalnyWeb">
    <w:name w:val="Normal (Web)"/>
    <w:basedOn w:val="Normalny"/>
    <w:uiPriority w:val="99"/>
    <w:semiHidden/>
    <w:unhideWhenUsed/>
    <w:rsid w:val="00D22690"/>
    <w:pPr>
      <w:spacing w:before="100" w:beforeAutospacing="1" w:after="100" w:afterAutospacing="1"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5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2</Pages>
  <Words>594</Words>
  <Characters>3568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dziopak</dc:creator>
  <cp:lastModifiedBy>martyna.dziopak@goodonepr.pl</cp:lastModifiedBy>
  <cp:revision>5</cp:revision>
  <dcterms:created xsi:type="dcterms:W3CDTF">2023-05-24T16:10:00Z</dcterms:created>
  <dcterms:modified xsi:type="dcterms:W3CDTF">2023-05-25T08:09:00Z</dcterms:modified>
</cp:coreProperties>
</file>